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杭州医学院体测和阳光长跑免试申请表</w:t>
      </w:r>
    </w:p>
    <w:tbl>
      <w:tblPr>
        <w:tblStyle w:val="5"/>
        <w:tblW w:w="8705" w:type="dxa"/>
        <w:jc w:val="center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952"/>
        <w:gridCol w:w="1247"/>
        <w:gridCol w:w="1559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sz w:val="24"/>
                <w:woUserID w:val="1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sz w:val="24"/>
                <w:woUserID w:val="1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52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sz w:val="24"/>
                <w:woUserID w:val="1"/>
              </w:rPr>
            </w:pP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申请学期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afterLines="50" w:line="400" w:lineRule="exact"/>
              <w:jc w:val="center"/>
              <w:rPr>
                <w:rFonts w:hint="default" w:ascii="宋体"/>
                <w:b/>
                <w:bCs/>
                <w:kern w:val="44"/>
                <w:sz w:val="24"/>
                <w:szCs w:val="44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（附证明）</w:t>
            </w:r>
          </w:p>
        </w:tc>
        <w:tc>
          <w:tcPr>
            <w:tcW w:w="7593" w:type="dxa"/>
            <w:gridSpan w:val="5"/>
          </w:tcPr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本人承诺以上信息及所提交证明材料真实无误。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tabs>
                <w:tab w:val="left" w:pos="4197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  <w:woUserID w:val="1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校门诊部意见</w:t>
            </w:r>
          </w:p>
        </w:tc>
        <w:tc>
          <w:tcPr>
            <w:tcW w:w="7593" w:type="dxa"/>
            <w:gridSpan w:val="5"/>
          </w:tcPr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tabs>
                <w:tab w:val="left" w:pos="4302"/>
              </w:tabs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学生所在学院意见</w:t>
            </w:r>
          </w:p>
        </w:tc>
        <w:tc>
          <w:tcPr>
            <w:tcW w:w="7593" w:type="dxa"/>
            <w:gridSpan w:val="5"/>
          </w:tcPr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280" w:lineRule="atLeas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112" w:type="dxa"/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体育部意见</w:t>
            </w:r>
          </w:p>
        </w:tc>
        <w:tc>
          <w:tcPr>
            <w:tcW w:w="7593" w:type="dxa"/>
            <w:gridSpan w:val="5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汉仪楷体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F"/>
    <w:rsid w:val="000212F6"/>
    <w:rsid w:val="0002537B"/>
    <w:rsid w:val="0004001E"/>
    <w:rsid w:val="003343A9"/>
    <w:rsid w:val="00360E7D"/>
    <w:rsid w:val="00442649"/>
    <w:rsid w:val="00790737"/>
    <w:rsid w:val="00951C0C"/>
    <w:rsid w:val="009D6B24"/>
    <w:rsid w:val="00A31B45"/>
    <w:rsid w:val="00A931C0"/>
    <w:rsid w:val="00BB59FF"/>
    <w:rsid w:val="00BD1B15"/>
    <w:rsid w:val="00C112C2"/>
    <w:rsid w:val="00C20788"/>
    <w:rsid w:val="00C53B9B"/>
    <w:rsid w:val="00F401DF"/>
    <w:rsid w:val="00FC387B"/>
    <w:rsid w:val="00FF3200"/>
    <w:rsid w:val="64FE463A"/>
    <w:rsid w:val="FD6DD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</Pages>
  <Words>53</Words>
  <Characters>303</Characters>
  <Lines>0</Lines>
  <Paragraphs>0</Paragraphs>
  <TotalTime>0</TotalTime>
  <ScaleCrop>false</ScaleCrop>
  <LinksUpToDate>false</LinksUpToDate>
  <CharactersWithSpaces>0</CharactersWithSpaces>
  <Application>WWO_aliyun_20200917065353-4d1be1b22b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2018-12-18T23:35:00Z</dcterms:created>
  <dc:creator>费丹华</dc:creator>
  <cp:lastModifiedBy>dell</cp:lastModifiedBy>
  <cp:lastPrinted>2018-05-10T22:07:00Z</cp:lastPrinted>
  <dcterms:modified xsi:type="dcterms:W3CDTF">2020-10-14T09:35:16Z</dcterms:modified>
  <dc:title>杭州医学院体测和阳光长跑免试申请表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